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1D" w:rsidRPr="00CE3B1D" w:rsidRDefault="00CE3B1D" w:rsidP="00CE3B1D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E3B1D">
        <w:rPr>
          <w:rFonts w:ascii="Times New Roman" w:hAnsi="Times New Roman" w:cs="Times New Roman"/>
          <w:b/>
          <w:sz w:val="28"/>
        </w:rPr>
        <w:t>Господдержка молодых семей и молодых специалистов, работающих в агропромышленном комплексе и желающих проживать в сельской местности</w:t>
      </w:r>
    </w:p>
    <w:p w:rsidR="00717323" w:rsidRDefault="00717323" w:rsidP="00717323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Министерством сельского хозяйства и продовольствия Самарской области в рамках реализации мероприятий по улучшению жилищных условий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14.07.2012 №717 (далее – Программа), государственной программы Самарской области «Устойчивое развитие сельских территорий Самарской области на 2014 – 2017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годы и на период до 2020 года» (приложение №6) предоставляется субсидия на </w:t>
      </w:r>
      <w:proofErr w:type="spellStart"/>
      <w:r>
        <w:rPr>
          <w:rFonts w:ascii="Times New Roman" w:hAnsi="Times New Roman" w:cs="Times New Roman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расходных обязательств муниципальных образований на строительство (приобретение) жилья, предоставляемого молодым семьям и молодым специалистам (не старше 35 лет на дату подачи заявления о включении в состав участников Программы) по договору найма жилого помещения, с привлечением средств работодателей (далее – субсидия).</w:t>
      </w:r>
      <w:proofErr w:type="gramEnd"/>
    </w:p>
    <w:p w:rsidR="00717323" w:rsidRDefault="00717323" w:rsidP="00717323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Субсидия предоставляется муниципальным образованиям в размере, не превышающем 69 процентов от расчетной стоимости строительства (приобретения) жилья, определенной в соответствии с пунктом 13 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предусмотренного приложением 1 к Правилам предоставления и распределения субсидий из федерального бюджета бюджетам</w:t>
      </w:r>
      <w:proofErr w:type="gramEnd"/>
      <w:r>
        <w:rPr>
          <w:rFonts w:ascii="Times New Roman" w:hAnsi="Times New Roman" w:cs="Times New Roman"/>
          <w:sz w:val="28"/>
        </w:rPr>
        <w:t xml:space="preserve">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предусмотренным приложением 13 к Программе.</w:t>
      </w:r>
    </w:p>
    <w:p w:rsidR="00717323" w:rsidRPr="00CE3B1D" w:rsidRDefault="00717323" w:rsidP="00717323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Средства бюджета муниципального образования на </w:t>
      </w:r>
      <w:proofErr w:type="spellStart"/>
      <w:r>
        <w:rPr>
          <w:rFonts w:ascii="Times New Roman" w:hAnsi="Times New Roman" w:cs="Times New Roman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соответствующего расходного обязательства установлены в размере не менее одного процента от расчетной стоимости строительства </w:t>
      </w:r>
      <w:r w:rsidR="00CE3B1D">
        <w:rPr>
          <w:rFonts w:ascii="Times New Roman" w:hAnsi="Times New Roman" w:cs="Times New Roman"/>
          <w:sz w:val="28"/>
        </w:rPr>
        <w:t xml:space="preserve">(приобретения) жилья. </w:t>
      </w:r>
      <w:r w:rsidR="00CE3B1D" w:rsidRPr="00CE3B1D">
        <w:rPr>
          <w:rFonts w:ascii="Times New Roman" w:hAnsi="Times New Roman" w:cs="Times New Roman"/>
          <w:sz w:val="28"/>
          <w:u w:val="single"/>
        </w:rPr>
        <w:t xml:space="preserve">Оставшаяся часть средств на </w:t>
      </w:r>
      <w:proofErr w:type="spellStart"/>
      <w:r w:rsidR="00CE3B1D" w:rsidRPr="00CE3B1D">
        <w:rPr>
          <w:rFonts w:ascii="Times New Roman" w:hAnsi="Times New Roman" w:cs="Times New Roman"/>
          <w:sz w:val="28"/>
          <w:u w:val="single"/>
        </w:rPr>
        <w:t>софинансирование</w:t>
      </w:r>
      <w:proofErr w:type="spellEnd"/>
      <w:r w:rsidR="00CE3B1D" w:rsidRPr="00CE3B1D">
        <w:rPr>
          <w:rFonts w:ascii="Times New Roman" w:hAnsi="Times New Roman" w:cs="Times New Roman"/>
          <w:sz w:val="28"/>
          <w:u w:val="single"/>
        </w:rPr>
        <w:t xml:space="preserve"> строительства (приобретения) жилья должна быть документально подтверждена работодателем.</w:t>
      </w:r>
    </w:p>
    <w:p w:rsidR="00CE3B1D" w:rsidRDefault="00CE3B1D" w:rsidP="0071732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</w:t>
      </w:r>
      <w:r w:rsidRPr="00CE3B1D">
        <w:rPr>
          <w:rFonts w:ascii="Times New Roman" w:hAnsi="Times New Roman" w:cs="Times New Roman"/>
          <w:sz w:val="28"/>
          <w:u w:val="single"/>
        </w:rPr>
        <w:t>совместно с работодателем</w:t>
      </w:r>
      <w:r>
        <w:rPr>
          <w:rFonts w:ascii="Times New Roman" w:hAnsi="Times New Roman" w:cs="Times New Roman"/>
          <w:sz w:val="28"/>
        </w:rPr>
        <w:t xml:space="preserve"> заключает договор купли-продажи жилого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помещения, договор подряда на </w:t>
      </w:r>
      <w:r>
        <w:rPr>
          <w:rFonts w:ascii="Times New Roman" w:hAnsi="Times New Roman" w:cs="Times New Roman"/>
          <w:sz w:val="28"/>
        </w:rPr>
        <w:lastRenderedPageBreak/>
        <w:t>строительство жилого дома либо договор участия в долевом строительстве жилых домов (квартир) в сельской местности.</w:t>
      </w:r>
    </w:p>
    <w:p w:rsidR="00CE3B1D" w:rsidRDefault="00CE3B1D" w:rsidP="0071732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</w:t>
      </w:r>
      <w:r w:rsidRPr="00CE3B1D">
        <w:rPr>
          <w:rFonts w:ascii="Times New Roman" w:hAnsi="Times New Roman" w:cs="Times New Roman"/>
          <w:sz w:val="28"/>
          <w:u w:val="single"/>
        </w:rPr>
        <w:t>не менее 5 лет</w:t>
      </w:r>
      <w:r>
        <w:rPr>
          <w:rFonts w:ascii="Times New Roman" w:hAnsi="Times New Roman" w:cs="Times New Roman"/>
          <w:sz w:val="28"/>
        </w:rPr>
        <w:t xml:space="preserve"> в агропромышленном комплексе или социальной сфере в сельской местности, в которой предоставляется жилое помещение.</w:t>
      </w:r>
    </w:p>
    <w:p w:rsidR="00CE3B1D" w:rsidRDefault="00CE3B1D" w:rsidP="0071732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56D6A" w:rsidRPr="00717323" w:rsidRDefault="00717323" w:rsidP="0071732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756D6A" w:rsidRPr="00717323" w:rsidSect="007173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6"/>
    <w:rsid w:val="00660506"/>
    <w:rsid w:val="00717323"/>
    <w:rsid w:val="00756D6A"/>
    <w:rsid w:val="00C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2018-07-06T06:06:00Z</dcterms:created>
  <dcterms:modified xsi:type="dcterms:W3CDTF">2018-07-06T06:25:00Z</dcterms:modified>
</cp:coreProperties>
</file>